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9A" w:rsidRDefault="002B169A" w:rsidP="002B169A">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№2</w:t>
      </w:r>
    </w:p>
    <w:p w:rsidR="002B169A" w:rsidRDefault="002B169A" w:rsidP="002B169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УТВЕРЖДЕНА</w:t>
      </w:r>
    </w:p>
    <w:p w:rsidR="002B169A" w:rsidRDefault="002B169A" w:rsidP="002B169A">
      <w:pPr>
        <w:spacing w:after="0" w:line="240" w:lineRule="auto"/>
        <w:jc w:val="right"/>
        <w:rPr>
          <w:rFonts w:ascii="Times New Roman" w:eastAsia="Times New Roman" w:hAnsi="Times New Roman" w:cs="Times New Roman"/>
          <w:bCs/>
          <w:sz w:val="28"/>
          <w:szCs w:val="28"/>
          <w:lang w:eastAsia="ru-RU"/>
        </w:rPr>
      </w:pPr>
    </w:p>
    <w:p w:rsidR="002B169A" w:rsidRDefault="002B169A" w:rsidP="002B169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приказом ректора </w:t>
      </w:r>
    </w:p>
    <w:p w:rsidR="002B169A" w:rsidRDefault="002B169A" w:rsidP="002B169A">
      <w:pPr>
        <w:spacing w:line="276" w:lineRule="auto"/>
        <w:jc w:val="center"/>
        <w:rPr>
          <w:rFonts w:ascii="Times New Roman" w:hAnsi="Times New Roman"/>
          <w:sz w:val="28"/>
          <w:szCs w:val="28"/>
        </w:rPr>
      </w:pPr>
      <w:r>
        <w:rPr>
          <w:rFonts w:ascii="Times New Roman" w:eastAsia="Times New Roman" w:hAnsi="Times New Roman" w:cs="Times New Roman"/>
          <w:bCs/>
          <w:sz w:val="28"/>
          <w:szCs w:val="28"/>
          <w:lang w:eastAsia="ru-RU"/>
        </w:rPr>
        <w:t xml:space="preserve">                                                                                          от 14 мая 2021г. № 85 </w:t>
      </w:r>
      <w:r>
        <w:rPr>
          <w:rFonts w:ascii="Times New Roman" w:hAnsi="Times New Roman"/>
          <w:sz w:val="28"/>
          <w:szCs w:val="28"/>
        </w:rPr>
        <w:t>§ 1</w:t>
      </w:r>
    </w:p>
    <w:p w:rsidR="00ED348F" w:rsidRDefault="00ED348F" w:rsidP="00ED34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ТИПОВАЯ ФОРМА </w:t>
      </w:r>
    </w:p>
    <w:p w:rsidR="00ED348F" w:rsidRDefault="00ED348F" w:rsidP="00ED348F">
      <w:pPr>
        <w:spacing w:after="0" w:line="240" w:lineRule="auto"/>
        <w:jc w:val="center"/>
        <w:rPr>
          <w:rFonts w:ascii="Times New Roman" w:eastAsia="Times New Roman" w:hAnsi="Times New Roman" w:cs="Times New Roman"/>
          <w:b/>
          <w:bCs/>
          <w:sz w:val="18"/>
          <w:szCs w:val="18"/>
          <w:lang w:eastAsia="ru-RU"/>
        </w:rPr>
      </w:pPr>
    </w:p>
    <w:p w:rsidR="00AE6CD5" w:rsidRPr="00AE6CD5" w:rsidRDefault="002B24ED" w:rsidP="00AE6CD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00AE6CD5" w:rsidRPr="00AE6CD5">
        <w:rPr>
          <w:rFonts w:ascii="Times New Roman" w:eastAsia="Times New Roman" w:hAnsi="Times New Roman" w:cs="Times New Roman"/>
          <w:b/>
          <w:bCs/>
          <w:sz w:val="24"/>
          <w:szCs w:val="24"/>
          <w:lang w:eastAsia="ru-RU"/>
        </w:rPr>
        <w:t>оговор</w:t>
      </w:r>
      <w:r>
        <w:rPr>
          <w:rFonts w:ascii="Times New Roman" w:eastAsia="Times New Roman" w:hAnsi="Times New Roman" w:cs="Times New Roman"/>
          <w:b/>
          <w:bCs/>
          <w:sz w:val="24"/>
          <w:szCs w:val="24"/>
          <w:lang w:eastAsia="ru-RU"/>
        </w:rPr>
        <w:t>а</w:t>
      </w:r>
      <w:r w:rsidR="00AE6CD5" w:rsidRPr="00AE6CD5">
        <w:rPr>
          <w:rFonts w:ascii="Times New Roman" w:eastAsia="Times New Roman" w:hAnsi="Times New Roman" w:cs="Times New Roman"/>
          <w:b/>
          <w:bCs/>
          <w:sz w:val="24"/>
          <w:szCs w:val="24"/>
          <w:lang w:eastAsia="ru-RU"/>
        </w:rPr>
        <w:t xml:space="preserve"> №[НомерДоговора]</w:t>
      </w:r>
      <w:r w:rsidR="00AE6CD5" w:rsidRPr="00AE6CD5">
        <w:rPr>
          <w:rFonts w:ascii="Times New Roman" w:eastAsia="Times New Roman" w:hAnsi="Times New Roman" w:cs="Times New Roman"/>
          <w:b/>
          <w:bCs/>
          <w:sz w:val="24"/>
          <w:szCs w:val="24"/>
          <w:lang w:eastAsia="ru-RU"/>
        </w:rPr>
        <w:br/>
        <w:t>на оказание платных образовательных услуг по</w:t>
      </w:r>
      <w:r w:rsidR="00AE6CD5" w:rsidRPr="00AE6CD5">
        <w:rPr>
          <w:rFonts w:ascii="Times New Roman" w:eastAsia="Times New Roman" w:hAnsi="Times New Roman" w:cs="Times New Roman"/>
          <w:b/>
          <w:bCs/>
          <w:sz w:val="24"/>
          <w:szCs w:val="24"/>
          <w:lang w:eastAsia="ru-RU"/>
        </w:rPr>
        <w:br/>
        <w:t>образовательной программе высшего образования</w:t>
      </w:r>
    </w:p>
    <w:p w:rsidR="00AE6CD5" w:rsidRPr="00AE6CD5" w:rsidRDefault="00AE6CD5" w:rsidP="00AE6CD5">
      <w:pPr>
        <w:spacing w:after="0" w:line="240" w:lineRule="auto"/>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г. Майкоп</w:t>
      </w:r>
      <w:r>
        <w:rPr>
          <w:rFonts w:ascii="Times New Roman" w:eastAsia="Times New Roman" w:hAnsi="Times New Roman" w:cs="Times New Roman"/>
          <w:sz w:val="18"/>
          <w:szCs w:val="18"/>
          <w:lang w:eastAsia="ru-RU"/>
        </w:rPr>
        <w:t xml:space="preserve">                                                                                                                                                                                </w:t>
      </w:r>
      <w:r w:rsidRPr="00AE6CD5">
        <w:rPr>
          <w:rFonts w:ascii="Times New Roman" w:eastAsia="Times New Roman" w:hAnsi="Times New Roman" w:cs="Times New Roman"/>
          <w:sz w:val="18"/>
          <w:szCs w:val="18"/>
          <w:lang w:eastAsia="ru-RU"/>
        </w:rPr>
        <w:t>[Дата]</w:t>
      </w:r>
    </w:p>
    <w:p w:rsidR="00AE6CD5" w:rsidRPr="00AE6CD5" w:rsidRDefault="00AE6CD5" w:rsidP="00AE6CD5">
      <w:pPr>
        <w:spacing w:after="0" w:line="240" w:lineRule="auto"/>
        <w:rPr>
          <w:rFonts w:ascii="Times New Roman" w:eastAsia="Times New Roman" w:hAnsi="Times New Roman" w:cs="Times New Roman"/>
          <w:sz w:val="18"/>
          <w:szCs w:val="18"/>
          <w:lang w:eastAsia="ru-RU"/>
        </w:rPr>
      </w:pP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Федеральное государственное бюджетное образовательное учреждение высшего образования "Адыгейский государственный университет", осуществляющее образовательную деятельность на основании лицензии на право ведения образовательной деятельности от 12.09.2016г. №2375, выданной Федеральной службой по надзору в сфере образования и науки Российской Федерации и свидетельства о государственной регистрации №2334 от 08.11.2016г., выданной Федеральной службой по надзору в сфере образования и науки Российской Федерации на срок до 26.11.2021г. именуем в дальнейшем "Университет", в лице ректора Адыгейского государственного университета Мамия Дауда Казбековича, действующего на основании Устава Адыгейского государственного университета, утвержденного в Министерстве образования Российской Федерации от 11.12.2015г. №1449 и Приказа об утверждении в должности ректора Мамия Д.К. от 28 августа 2019г. №20-02-15/188 и [ИсточникФинансирования] [ВЛице][Доверенность][ИменуемЗаказчик] в дальнейшем "ЗАКАЗЧИК" и [Обучающийся] [ИменуемОбучающийся] в дальнейшем "ОБУЧАЮЩИЙСЯ"[ЗаконныйПредставитель], совместно именуемые Стороны, заключили настоящий Договор (далее - Договор) о нижеследующем:</w:t>
      </w:r>
    </w:p>
    <w:p w:rsidR="00AE6CD5" w:rsidRPr="00AE6CD5" w:rsidRDefault="00AE6CD5" w:rsidP="00AE6CD5">
      <w:pPr>
        <w:spacing w:after="0" w:line="240" w:lineRule="auto"/>
        <w:jc w:val="center"/>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I. ПРЕДМЕТ ДОГОВОРА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1.1 Университет обязуется предоставить образовательную услугу в соответствии с федеральным государственным образовательным стандартом, в соответствии с учебными планами, в том числе индивидуальными, и образовательными программами Университета, а Заказчик (Обучающийся) обязуется оплатить обучение</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 форма обучения - [ФормаОбучения];</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 уровень образования - [УровеньОбразования];</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 факультет (институт) : [Факультет].</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 направление подготовки (специальность): [Специальность]</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 направленность (программы): [Специализация].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1.2 Срок освоения образовательной программы (продолжительность обучения) на момент подписания Договора составляет: [СрокОбучения];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xml:space="preserve">Срок обучения по индивидуальному учебному плану, в том числе ускоренному </w:t>
      </w:r>
      <w:r w:rsidR="00537EC3" w:rsidRPr="00AE6CD5">
        <w:rPr>
          <w:rFonts w:ascii="Times New Roman" w:eastAsia="Times New Roman" w:hAnsi="Times New Roman" w:cs="Times New Roman"/>
          <w:sz w:val="18"/>
          <w:szCs w:val="18"/>
          <w:lang w:eastAsia="ru-RU"/>
        </w:rPr>
        <w:t>обучению, составляет</w:t>
      </w:r>
      <w:r w:rsidRPr="00AE6CD5">
        <w:rPr>
          <w:rFonts w:ascii="Times New Roman" w:eastAsia="Times New Roman" w:hAnsi="Times New Roman" w:cs="Times New Roman"/>
          <w:sz w:val="18"/>
          <w:szCs w:val="18"/>
          <w:lang w:eastAsia="ru-RU"/>
        </w:rPr>
        <w:t>: [ИндивидуальныйСрок];</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xml:space="preserve">1.3. После освоения Обучающимся образовательной программы и успешного прохождения государственной итоговой аттестации ему выдается документ о высшем образовании и о квалификации (диплом) установленного </w:t>
      </w:r>
      <w:r w:rsidR="00537EC3">
        <w:rPr>
          <w:rFonts w:ascii="Times New Roman" w:eastAsia="Times New Roman" w:hAnsi="Times New Roman" w:cs="Times New Roman"/>
          <w:sz w:val="18"/>
          <w:szCs w:val="18"/>
          <w:lang w:eastAsia="ru-RU"/>
        </w:rPr>
        <w:t xml:space="preserve">                            </w:t>
      </w:r>
      <w:r w:rsidRPr="00AE6CD5">
        <w:rPr>
          <w:rFonts w:ascii="Times New Roman" w:eastAsia="Times New Roman" w:hAnsi="Times New Roman" w:cs="Times New Roman"/>
          <w:sz w:val="18"/>
          <w:szCs w:val="18"/>
          <w:lang w:eastAsia="ru-RU"/>
        </w:rPr>
        <w:t xml:space="preserve">Минобрнауки </w:t>
      </w:r>
      <w:r w:rsidR="00537EC3">
        <w:rPr>
          <w:rFonts w:ascii="Times New Roman" w:eastAsia="Times New Roman" w:hAnsi="Times New Roman" w:cs="Times New Roman"/>
          <w:sz w:val="18"/>
          <w:szCs w:val="18"/>
          <w:lang w:eastAsia="ru-RU"/>
        </w:rPr>
        <w:t>РФ</w:t>
      </w:r>
      <w:r w:rsidRPr="00AE6CD5">
        <w:rPr>
          <w:rFonts w:ascii="Times New Roman" w:eastAsia="Times New Roman" w:hAnsi="Times New Roman" w:cs="Times New Roman"/>
          <w:sz w:val="18"/>
          <w:szCs w:val="18"/>
          <w:lang w:eastAsia="ru-RU"/>
        </w:rPr>
        <w:t xml:space="preserve"> образца.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1.4.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установленного Университетом образца.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1.5. Местом исполнения обязательств сторон по договору является место нахождения Университета, указанное в разделе VIII настоящего договора.</w:t>
      </w:r>
    </w:p>
    <w:p w:rsidR="00AE6CD5" w:rsidRPr="00AE6CD5" w:rsidRDefault="00AE6CD5" w:rsidP="00AE6CD5">
      <w:pPr>
        <w:spacing w:after="0" w:line="240" w:lineRule="auto"/>
        <w:jc w:val="center"/>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II. ВЗАИМОДЕЙСТВИЕ СТОРОН</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2.1. Университет вправе:</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2.1.1. Самостоятельно осуществлять образовательный процесс, устанавливать способы организации образовательной деятельности, включая применение электронного обучения и дистанционных образовательных технологий, системы оценок, формы, порядок и периодичность промежуточной аттестации Обучающегося.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2.1.2. Применять к Обучающемуся меры поощрения и меры дисциплинарного взыскания в соответствии с законодательством Российской Федерации в сфере образования, учредительными документами Университета, настоящим Договором и локальными нормативными актами Университета.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2.1.3. Информировать Заказчика о нарушениях Обучающимся Устава Университета, Правил внутреннего распорядка, приказов и распоряжений Университета, учебной дисциплины, общепринятых норм поведения, об инициативе Обучающегося расторгнуть настоящий Договор и, по запросам Заказчика, информировать его об организации и обеспечении надлежащего предоставления услуг, в том числе об успеваемости, поведении, отношении Обучающегося к учебе.</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2.1.4. Отчислять Обучающегося по основаниям, установленным действующим законодательством Российской Федерации, локальными нормативными актами Университета и настоящим Договором.</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2.1.5. Университет обеспечивает Обучающемуся право проживания в общежитии Университета во время действия настоящего Договора при наличии свободных мест на условиях отдельного договора на условиях дополнительной оплаты.  В случае прекращения действия договора с Обучающимся, право на его проживание в общежитии прекращается.</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2.2. Права Обучающегося: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lastRenderedPageBreak/>
        <w:t>2.2.1.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2.2.2. Обучающийся также вправе:</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2.2.2.1. 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2.2.2.2. Пользоваться в порядке, установленном локальными нормативными актами, имуществом Университета, необходимым для освоения образовательной программы, услугами научной библиотеки, общежитий (при наличии свободных мест);</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2.2.2.4. Получать полную и достоверную информацию об оценке своих знаний, умений, навыков и компетенций, а также о критериях этой оценки;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2.2.2.5. Пользоваться дополнительными образовательными услугами, не входящими в учебную программу, на условиях, определяемых Университетом.</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2.3. Заказчик вправе:</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2.3.1. 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2.4. Университет обязан:</w:t>
      </w:r>
    </w:p>
    <w:p w:rsidR="009E0D7B" w:rsidRPr="000B0517" w:rsidRDefault="00AE6CD5" w:rsidP="009E0D7B">
      <w:pPr>
        <w:pStyle w:val="s16"/>
        <w:shd w:val="clear" w:color="auto" w:fill="FFFFFF"/>
        <w:spacing w:before="0" w:beforeAutospacing="0" w:after="0" w:afterAutospacing="0"/>
        <w:jc w:val="both"/>
        <w:rPr>
          <w:rFonts w:ascii="PT Serif" w:hAnsi="PT Serif"/>
          <w:color w:val="22272F"/>
          <w:sz w:val="16"/>
          <w:szCs w:val="16"/>
        </w:rPr>
      </w:pPr>
      <w:r w:rsidRPr="00AE6CD5">
        <w:rPr>
          <w:sz w:val="18"/>
          <w:szCs w:val="18"/>
        </w:rPr>
        <w:t xml:space="preserve">2.4.1. </w:t>
      </w:r>
      <w:r w:rsidR="009E0D7B" w:rsidRPr="007F70BA">
        <w:rPr>
          <w:sz w:val="16"/>
          <w:szCs w:val="16"/>
        </w:rPr>
        <w:t xml:space="preserve">Довести до сведения Заказчика/Обучающегося информацию, содержащую сведения о предоставлении платных образовательных </w:t>
      </w:r>
      <w:r w:rsidR="009E0D7B" w:rsidRPr="000B0517">
        <w:rPr>
          <w:sz w:val="16"/>
          <w:szCs w:val="16"/>
        </w:rPr>
        <w:t xml:space="preserve">услуг в порядке и объеме, которые предусмотрены Федеральным законом от 29.12.2012 г. № 273-ФЗ «Об образовании в Российской Федерации», Законом Российской Федерации от 07.02.1992 г. № 2300-I «О защите прав потребителей», </w:t>
      </w:r>
      <w:r w:rsidR="009E0D7B" w:rsidRPr="000B0517">
        <w:rPr>
          <w:rFonts w:ascii="PT Serif" w:hAnsi="PT Serif"/>
          <w:color w:val="22272F"/>
          <w:sz w:val="16"/>
          <w:szCs w:val="16"/>
        </w:rPr>
        <w:t xml:space="preserve">Постановлением Правительства РФ от 15 сентября 2020 г. № 1441 </w:t>
      </w:r>
      <w:r w:rsidR="009E0D7B">
        <w:rPr>
          <w:rFonts w:ascii="PT Serif" w:hAnsi="PT Serif"/>
          <w:color w:val="22272F"/>
          <w:sz w:val="16"/>
          <w:szCs w:val="16"/>
        </w:rPr>
        <w:t>«</w:t>
      </w:r>
      <w:r w:rsidR="009E0D7B" w:rsidRPr="000B0517">
        <w:rPr>
          <w:rFonts w:ascii="PT Serif" w:hAnsi="PT Serif"/>
          <w:color w:val="22272F"/>
          <w:sz w:val="16"/>
          <w:szCs w:val="16"/>
        </w:rPr>
        <w:t>Об утверждении Правил оказания платных образовательных услуг</w:t>
      </w:r>
      <w:r w:rsidR="009E0D7B">
        <w:rPr>
          <w:rFonts w:ascii="PT Serif" w:hAnsi="PT Serif"/>
          <w:color w:val="22272F"/>
          <w:sz w:val="16"/>
          <w:szCs w:val="16"/>
        </w:rPr>
        <w:t>».</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2.4.2. При положительном решении вопроса о приеме на обучение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качестве студента.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2.4.3. Организовать и обеспечить надлежащее предоставление образовательных услуг, предусмотренных разделом I настоящего Договора.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2.4.4. Обеспечить Обучающемуся предусмотренные выбранной образовательной программой условия ее освоения;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2.4.5. Принимать от Обучающегося и (или) Заказчика плату за образовательные услуги.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2.4.7. Осуществлять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2.4.8. Содействовать своевременной регистрации Обучающегося по месту жительства и учету по месту пребывания, в получении въездных-выездных виз для следования на учебу.</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2.5. Университет не берет на себя обязательств:</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2.5.1. По стипендиальному и материальному обеспечению Обучающегося.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2.5.2. По оплате страхования жизни, медицинского обслуживания Обучающегося.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2.5.3.По возмещению ущерба, причиненного жизни, здоровью или имуществу Обучающегося, а также сопутствующих расходов.</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2.5.4 По оплате проезда Обучающегося в страну его гражданской принадлежности и обратно во всех случаях, а также по оплате его личных поездок по территории РФ и за границу.</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2.5.5. По оплате пребывания в РФ членов семьи Обучающегося или других приглашенных им лиц, а также по предоставлению им жилой площади.</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2.6. Заказчик /Обучающийся обязан:</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2.6.1.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2.6.2. При поступлении Обучающегося в Университет и в процессе его обучения своевременно предоставлять в Университет все необходимые документы.</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2.6.3. Извещать Университет о причинах отсутствия Обучающегося на занятиях.</w:t>
      </w:r>
    </w:p>
    <w:p w:rsidR="00AE6CD5" w:rsidRP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2.7. Обучающийся обязан:</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 Ознакомиться с уставом, правилами внутреннего распорядка, лицензией на право ведения образовательной деятельности, свидетельством о государственной аккредитации Университета.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2.7.2. Обеспечить добросовестное освоение образовательной программы, выполнение учебного плана и соблюдение требований устава Университета, Правил внутреннего распорядка и иных локальных нормативных актов,  соблюдать общепринятые нормы поведения, посещать учебные занятия, выполнять в установленные сроки все виды заданий, своевременно сдавать зачеты и экзамены, извещать Университет об уважительных причинах отсутствия на занятиях, соблюдать иные требования, установленные в статье 43 Федерального закона от 29 декабря 2012 г.  № 273-ФЗ «Об образовании в Российской Федерации».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2.7.3. Бережно относиться к имуществу Университета, в случае причинения ущерба, возмещать причиненный ущерб в соответствии с требованиями законодательства Российской Федерации.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2.7.4. До начала обучения представить в Университет следующие документы:</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заявление о приеме установленного образца;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национальный паспорт или заменяющий его документ;</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въездную обыкновенную учебную визу, полученную по приглашению Университета (в случаях, предусмотренных законодательством РФ);</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миграционную карту или регистрацию в Майкопе (уведомление о прибытии иностранного гражданина), действующие на момент зачисления;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свидетельство об эквивалентности документа о предыдущем образовании, полученное в установленном порядке;</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lastRenderedPageBreak/>
        <w:t>у Обучающегося медицинских противопоказаний для учебы в университете (срок давности не более 2 месяцев), и заверенный перевод документа на русский язык или российскую справку по форме 086у;</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медицинский сертификат, свидетельствующий об отсутствии у Обучающегося ВИЧ-инфекции (срок давности не более 2 месяцев), и заверенный перевод документа на русский язык;</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- 12 фотографий размером 4 х 6 см.</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2.7.5. Прибыть в Университет к началу занятий, и в течение первого рабочего дня в Российской Федерации представить паспорт, миграционную карту, въездную визу, выданную по приглашению Университета, медицинский страховой полис и другие документы, необходимые для оформления пребывания иностранного гражданина в РФ в соответствии с законодательством Российской Федерации.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2.7.6. В случае выезда за пределы РФ оформить выездную визу в установленные сроки.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2.7.7. При каждом въезде в РФ в течение первого рабочего дня в Российской Федерации выполнять все необходимые действия по соблюдению паспортно-визового режима.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2.7.8. После окончания учебы или после исключения из Университета выехать из России в установленные законодательством Российской Федерации сроки.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2.7.9. При поселении в общежитии Университета ознакомиться и выполнять правила, установленные локальными нормативными актами. Если Обучающийся теряет право на проживание в общежитии Университета, он должен освободить занимаемое место в сроки, установленные локальными нормативными актами Университета.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2.7.10. Обучающийся, проживающий в частном жилищном фонде, обязан принять меры в целях регистрации по месту проживания, передать собственнику жилья по месту проживания все необходимые документы для постановки на учёт. При этом Обучающийся обязан предоставить копии документов, подтверждающих регистрацию документов в регистрационно-аналитический отдел Управления международных связей Университета.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2.7.11. За свой счет нести расходы по оплате сборов/пошлин за оформление виз и регистраций, стоимости проезда Обучающегося в страну своей гражданской принадлежности.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2.7.12. Самостоятельно оплачивать расходы, связанные с получением свидетельства об эквивалентности документов о предыдущем образовании; стоимость бланков документов государственного образца.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2.7.13. Не нарушать режим пребывания в Российской Федерации.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2.7.14. Соблюдать положения Федерального закона от 18.07.2006 г. № 109-ФЗ «О миграционном учете иностранных граждан и лиц без гражданства в Российской Федерации», Федерального закона от 25.07.2002 г. № 115-ФЗ «О правовом положении иностранных граждан в Российской Федерации», постановления Правительства РФ от 09.06.2003 г. № 335 «Об утверждении положения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2.7.15. Заблаговременно согласовывать с Университетом предполагаемое передвижение по территории Российской Федерации или выезды за пределы Российской Федерации, а также намерение изменить места жительства (регистрации).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2.7.16. В течение 24 часов с момента пересечения границы РФ (прибытия) сдать в Университет необходимые документы для постановки Обучающегося на миграционный учет.</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2.7.17. Представлять в Университет до начала каждого учебного года следующие документы, оформленные за счет средств Заказчика/Обучающегося: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-сертификат об отсутствии ВИЧ-инфекции, заверенный официальным органом здравоохранения направляющей стороны или органом здравоохранения Российской Федерации;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страховой медицинский полис, оформляемый в течение трех календарных дней с момента прибытия в Российскую Федерацию и впоследствии оформляемый ежегодно на период нахождения Обучающегося в Российской Федерации.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2.7.18. В случае изменения персональных данных (фамилии, имени, отчества</w:t>
      </w:r>
      <w:r w:rsidR="009E0D7B">
        <w:rPr>
          <w:rFonts w:ascii="Times New Roman" w:eastAsia="Times New Roman" w:hAnsi="Times New Roman" w:cs="Times New Roman"/>
          <w:sz w:val="18"/>
          <w:szCs w:val="18"/>
          <w:lang w:eastAsia="ru-RU"/>
        </w:rPr>
        <w:t xml:space="preserve"> </w:t>
      </w:r>
      <w:r w:rsidRPr="00AE6CD5">
        <w:rPr>
          <w:rFonts w:ascii="Times New Roman" w:eastAsia="Times New Roman" w:hAnsi="Times New Roman" w:cs="Times New Roman"/>
          <w:sz w:val="18"/>
          <w:szCs w:val="18"/>
          <w:lang w:eastAsia="ru-RU"/>
        </w:rPr>
        <w:t>(при наличии)), своего статуса, адреса, телефонов и реквизитов, уведомить об этом не позднее 3 (трех) рабочих дней с момента таких изменений и предоставить копии подтверждающих документов.</w:t>
      </w:r>
    </w:p>
    <w:p w:rsidR="00AE6CD5" w:rsidRPr="00AE6CD5" w:rsidRDefault="00AE6CD5" w:rsidP="00AE6CD5">
      <w:pPr>
        <w:spacing w:after="0" w:line="240" w:lineRule="auto"/>
        <w:jc w:val="center"/>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III. СТОИМОСТЬ ОБРАЗОВАТЕЛЬНЫХ УСЛУГ, СРОКИ И ПОРЯДОК ИХ ОПЛАТЫ</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3.1. Полная стоимость обучения за весь период обучения с [ДатаНачала] по [ДатаОкончания] и весь объем услуг, предоставляемых Обучающемуся составляет [СтоимостьПрописью].</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единовременной оплаты полной стоимости образовательных услуг, увеличение стоимости услуг не производится. Оплата производится в соответствии с графиком, указанном в Приложении №1 (являющимся неотъемлемой частью настоящего договора), либо единовременно.</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3.3. Оплата услуг по настоящему договору осуществляется путем перевода денежных средств на лицевой счет Университета. Обязательство Заказчика по оплате образовательных услуг, оказываемых Университетом считаются исполненными с момента зачисления денежных средств на лицевой счет Университета.  Комиссия, взимаемая кредитными организациями и платежными терминалами за перечисление денежных средств в качестве оплаты услуг Университета в стоимость оказываемых Университетом образовательных услуг не входит. Все расходы по оплате таких услуг Заказчик несет самостоятельно.</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3.4. Оплата дополнительных образовательных услуг, не являющихся предметом настоящего договора, и предоставляемых Обучающемуся по его желанию, производится в соответствии с дополнительным соглашением между сторонами либо по отдельному договору.</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3.5. В стоимость образовательных услуг, указанную в пункте 3.2 настоящего Договора,  не входит оплата проживания и проезда к месту прохождения практик, стажировок, конференций и иных мероприятий, а также стоимость проживания в общежитии в период обучения.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3.6. В случае нарушения Заказчиком/Обучающимся сроков оплаты услуг, установленных Приложением № 1, Университет вправе приостановить оказание образовательных услуг и/или не допускать Обучающегося к занятиям и/или промежуточной и/или государственной итоговой аттестации до момента полного погашения задолженности по оплате, либо прекратить оказание образовательных услуг.</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lastRenderedPageBreak/>
        <w:t>3.7. В случае изменения стоимости образовательных услуг (обучения) в порядке, предусмотренном п. 3.2. настоящего Договора, Университет уведомляет Заказчика/Обучающегося об изменении стоимости обучения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(www.adygnet.ru).</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3.8. Оказание услуг по Договору не сопровождается подписанием актов приемки услуг Сторонами. Непосещение занятий Обучающимся не может являться основанием для изменения объема, стоимости и условий предоставляемых Обучающемуся образовательных услуг.</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3.9. Сокращение сроков обучения по основаниям, предусмотренным законодательством РФ (ускоренное обучение и др.) и зачисление студента в ФГБОУ ВО «АГУ» позднее 01 сентября, не являются основаниями для уменьшения размера оплаты в связи с получением Обучающимся полного объема услуг.</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3.10. Возврат денежных средств, внесенных в счет оплаты образовательных услуг, в случае отчисления Обучающегося, осуществляется по заявлению Обучающегося.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3.11. Повторное обучение на любом из курсов возможно за дополнительную плату, равную стоимости обучения за текущий год.</w:t>
      </w:r>
    </w:p>
    <w:p w:rsidR="00AE6CD5" w:rsidRPr="00AE6CD5" w:rsidRDefault="00AE6CD5" w:rsidP="00AE6CD5">
      <w:pPr>
        <w:spacing w:after="0" w:line="240" w:lineRule="auto"/>
        <w:jc w:val="center"/>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IV.ПОРЯДОК ИЗМЕНЕНИЯ И РАСТОРЖЕНИЯ ДОГОВОРА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E6CD5" w:rsidRPr="009E0D7B"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xml:space="preserve">4.2. </w:t>
      </w:r>
      <w:r w:rsidRPr="009E0D7B">
        <w:rPr>
          <w:rFonts w:ascii="Times New Roman" w:eastAsia="Times New Roman" w:hAnsi="Times New Roman" w:cs="Times New Roman"/>
          <w:sz w:val="18"/>
          <w:szCs w:val="18"/>
          <w:lang w:eastAsia="ru-RU"/>
        </w:rPr>
        <w:t>Настоящий Договор может быть расторгнут по соглашению Сторон.</w:t>
      </w:r>
    </w:p>
    <w:p w:rsidR="009E0D7B" w:rsidRPr="009E0D7B" w:rsidRDefault="00AE6CD5" w:rsidP="009E0D7B">
      <w:pPr>
        <w:pStyle w:val="s16"/>
        <w:shd w:val="clear" w:color="auto" w:fill="FFFFFF"/>
        <w:spacing w:before="0" w:beforeAutospacing="0" w:after="0" w:afterAutospacing="0"/>
        <w:jc w:val="both"/>
        <w:rPr>
          <w:rFonts w:ascii="PT Serif" w:hAnsi="PT Serif"/>
          <w:sz w:val="18"/>
          <w:szCs w:val="18"/>
        </w:rPr>
      </w:pPr>
      <w:r w:rsidRPr="009E0D7B">
        <w:rPr>
          <w:sz w:val="18"/>
          <w:szCs w:val="18"/>
        </w:rPr>
        <w:t xml:space="preserve">4.3. </w:t>
      </w:r>
      <w:r w:rsidR="009E0D7B" w:rsidRPr="009E0D7B">
        <w:rPr>
          <w:sz w:val="18"/>
          <w:szCs w:val="18"/>
        </w:rPr>
        <w:t xml:space="preserve">Настоящий Договор может быть расторгнут по инициативе Университета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w:t>
      </w:r>
      <w:r w:rsidR="009E0D7B" w:rsidRPr="009E0D7B">
        <w:rPr>
          <w:rFonts w:ascii="PT Serif" w:hAnsi="PT Serif"/>
          <w:sz w:val="18"/>
          <w:szCs w:val="18"/>
        </w:rPr>
        <w:t>15 сентября 2020 г. № 1441 «Об утверждении Правил оказания платных образовательных услуг»:</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в случае применения к Обучающемуся, достигшему возраста 15 лет, отчисления как меры дисциплинарного взыскания;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в случае 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в случае просрочки оплаты стоимости платных образовательных услуг;</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4.4. Действие настоящего Договора прекращается досрочно:</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-по инициативе Университета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-по обстоятельствам, не зависящим от воли Обучающегося или родителей (законных представителей) несовершеннолетнего Обучающегося и Университета, в том числе в случае ликвидации Университета.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4.5. Университет может в одностороннем порядке расторгнуть настоящий Договор и отчислить Обучающегося за нарушение условий настоящего Договора в случае, если экспертиза документов о предыдущем образовании не подтвердит право Обучающегося на получение высшего образования соответствующего уровня в России. Если на момент отчисления Обучающийся не предоставил в «Университет» Свидетельство об эквивалентности предыдущего образования, то Университет не выдает документы, подтверждающие период его обучения в Университете и полученные оценки.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4.6. В случае прекращения деятельности Университета,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Университета обеспечивают перевод Обучающегося с его согласия или с согласия Заказчика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направлений подготовки учредитель и (или) уполномоченный им орган управления Университета обеспечивают по заявлению Обучающегося или Заказчика перевод Обучающегося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E6CD5" w:rsidRPr="00AE6CD5" w:rsidRDefault="00AE6CD5" w:rsidP="00AE6CD5">
      <w:pPr>
        <w:spacing w:after="0" w:line="240" w:lineRule="auto"/>
        <w:jc w:val="center"/>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V. ОТВЕТСТВЕННОСТЬ УНИВЕРСИТЕТА, ЗАКАЗЧИКА И ОБУЧАЮЩЕГОСЯ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5.2.1. Безвозмездного оказания образовательной услуги.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5.2.2. Соразмерного уменьшения стоимости оказанной образовательной услуги.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lastRenderedPageBreak/>
        <w:t>5.3. 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Университетом.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5.4.2. Поручить оказать образовательную услугу третьим лицам за разумную цену и потребовать от Университета возмещения понесенных расходов;</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5.4.3. Потребовать уменьшения стоимости образовательной услуги;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5.4.4. Расторгнуть Договор.</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5.5.  Заказчик несет ответственность за причиненный материальный ущерб Университету в полном объеме.</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5.6. В случае причинения Обучающимся ущерба Университету в результате нарушения им миграционного законодательства и условий настоящего Договора в виде штрафных санкции контролирующих органов, причинённый ущерб возмещается Обучающимся в полном объёме.</w:t>
      </w:r>
    </w:p>
    <w:p w:rsidR="00AE6CD5" w:rsidRPr="00AE6CD5" w:rsidRDefault="00AE6CD5" w:rsidP="00AE6CD5">
      <w:pPr>
        <w:spacing w:after="0" w:line="240" w:lineRule="auto"/>
        <w:jc w:val="center"/>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VI. СРОК ДЕЙСТВИЯ ДОГОВОРА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6.1. Настоящий Договор вступает в силу со дня его заключения Сторонами и действует до полного исполнения Сторонами обязательств.</w:t>
      </w:r>
    </w:p>
    <w:p w:rsidR="00AE6CD5" w:rsidRPr="00AE6CD5" w:rsidRDefault="00AE6CD5" w:rsidP="00AE6CD5">
      <w:pPr>
        <w:spacing w:after="0" w:line="240" w:lineRule="auto"/>
        <w:jc w:val="center"/>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VII. ЗАКЛЮЧИТЕЛЬНЫЕ ПОЛОЖЕНИЯ</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7.1. Под периодом предоставления образовательной услуги (периодом обучения) понимается промежуток времени с даты издания Университетом приказа о зачислении Обучающегося в образовательную организацию до даты издания приказа об окончании обучения или отчислении Обучающегося из Университета.</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7.2. Настоящий Договор составлен в количестве, соответствующем количеству сторон в Договоре.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Сторонами.</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7.3. Изменения Договора оформляются дополнительными соглашениями к Договору.</w:t>
      </w:r>
    </w:p>
    <w:p w:rsidR="00AE6CD5" w:rsidRPr="00AE6CD5" w:rsidRDefault="00AE6CD5" w:rsidP="00AE6CD5">
      <w:pPr>
        <w:spacing w:after="0" w:line="240" w:lineRule="auto"/>
        <w:jc w:val="both"/>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7.4. Все споры, возникающие при исполнении и расторжении настоящего Договора, разрешаются путем непосредственных переговоров, а при недостижении согласия – в судебном порядке. При нахождении одной из сторон за пределами Российской Федерации спор рассматривается судом на территории России.</w:t>
      </w:r>
    </w:p>
    <w:p w:rsidR="00AE6CD5" w:rsidRPr="00AE6CD5" w:rsidRDefault="00AE6CD5" w:rsidP="00AE6CD5">
      <w:pPr>
        <w:spacing w:after="0" w:line="240" w:lineRule="auto"/>
        <w:jc w:val="center"/>
        <w:rPr>
          <w:rFonts w:ascii="Times New Roman" w:eastAsia="Times New Roman" w:hAnsi="Times New Roman" w:cs="Times New Roman"/>
          <w:b/>
          <w:bCs/>
          <w:sz w:val="18"/>
          <w:szCs w:val="18"/>
          <w:lang w:eastAsia="ru-RU"/>
        </w:rPr>
      </w:pPr>
      <w:r w:rsidRPr="00AE6CD5">
        <w:rPr>
          <w:rFonts w:ascii="Times New Roman" w:eastAsia="Times New Roman" w:hAnsi="Times New Roman" w:cs="Times New Roman"/>
          <w:b/>
          <w:bCs/>
          <w:sz w:val="18"/>
          <w:szCs w:val="18"/>
          <w:lang w:eastAsia="ru-RU"/>
        </w:rPr>
        <w:t>VIII. АДРЕСА И РЕКВИЗИТЫ СТОРОН</w:t>
      </w:r>
    </w:p>
    <w:p w:rsidR="00AE6CD5" w:rsidRPr="007F70BA" w:rsidRDefault="00AE6CD5" w:rsidP="00AE6CD5">
      <w:pPr>
        <w:spacing w:after="0" w:line="240" w:lineRule="auto"/>
        <w:jc w:val="both"/>
        <w:rPr>
          <w:rFonts w:ascii="Times New Roman" w:eastAsia="Times New Roman" w:hAnsi="Times New Roman" w:cs="Times New Roman"/>
          <w:b/>
          <w:bCs/>
          <w:sz w:val="18"/>
          <w:szCs w:val="18"/>
          <w:lang w:eastAsia="ru-RU"/>
        </w:rPr>
      </w:pPr>
      <w:r w:rsidRPr="007F70BA">
        <w:rPr>
          <w:rFonts w:ascii="Times New Roman" w:eastAsia="Times New Roman" w:hAnsi="Times New Roman" w:cs="Times New Roman"/>
          <w:b/>
          <w:bCs/>
          <w:sz w:val="18"/>
          <w:szCs w:val="18"/>
          <w:lang w:eastAsia="ru-RU"/>
        </w:rPr>
        <w:t>Университет:</w:t>
      </w:r>
    </w:p>
    <w:p w:rsid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7F70BA">
        <w:rPr>
          <w:rFonts w:ascii="Times New Roman" w:eastAsia="Times New Roman" w:hAnsi="Times New Roman" w:cs="Times New Roman"/>
          <w:b/>
          <w:bCs/>
          <w:sz w:val="18"/>
          <w:szCs w:val="18"/>
          <w:lang w:eastAsia="ru-RU"/>
        </w:rPr>
        <w:t xml:space="preserve">Федеральное государственное бюджетное </w:t>
      </w:r>
    </w:p>
    <w:p w:rsid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7F70BA">
        <w:rPr>
          <w:rFonts w:ascii="Times New Roman" w:eastAsia="Times New Roman" w:hAnsi="Times New Roman" w:cs="Times New Roman"/>
          <w:b/>
          <w:bCs/>
          <w:sz w:val="18"/>
          <w:szCs w:val="18"/>
          <w:lang w:eastAsia="ru-RU"/>
        </w:rPr>
        <w:t xml:space="preserve">образовательное учреждение </w:t>
      </w:r>
    </w:p>
    <w:p w:rsidR="00AE6CD5" w:rsidRDefault="00AE6CD5" w:rsidP="00AE6CD5">
      <w:pPr>
        <w:spacing w:after="0" w:line="240" w:lineRule="auto"/>
        <w:jc w:val="both"/>
        <w:rPr>
          <w:rFonts w:ascii="Times New Roman" w:eastAsia="Times New Roman" w:hAnsi="Times New Roman" w:cs="Times New Roman"/>
          <w:b/>
          <w:bCs/>
          <w:sz w:val="18"/>
          <w:szCs w:val="18"/>
          <w:lang w:eastAsia="ru-RU"/>
        </w:rPr>
      </w:pPr>
      <w:r w:rsidRPr="007F70BA">
        <w:rPr>
          <w:rFonts w:ascii="Times New Roman" w:eastAsia="Times New Roman" w:hAnsi="Times New Roman" w:cs="Times New Roman"/>
          <w:b/>
          <w:bCs/>
          <w:sz w:val="18"/>
          <w:szCs w:val="18"/>
          <w:lang w:eastAsia="ru-RU"/>
        </w:rPr>
        <w:t xml:space="preserve">высшего </w:t>
      </w:r>
    </w:p>
    <w:p w:rsidR="00AE6CD5" w:rsidRPr="007F70BA" w:rsidRDefault="00AE6CD5" w:rsidP="00AE6CD5">
      <w:pPr>
        <w:spacing w:after="0" w:line="240" w:lineRule="auto"/>
        <w:jc w:val="both"/>
        <w:rPr>
          <w:rFonts w:ascii="Times New Roman" w:eastAsia="Times New Roman" w:hAnsi="Times New Roman" w:cs="Times New Roman"/>
          <w:b/>
          <w:bCs/>
          <w:sz w:val="18"/>
          <w:szCs w:val="18"/>
          <w:lang w:eastAsia="ru-RU"/>
        </w:rPr>
      </w:pPr>
      <w:r w:rsidRPr="007F70BA">
        <w:rPr>
          <w:rFonts w:ascii="Times New Roman" w:eastAsia="Times New Roman" w:hAnsi="Times New Roman" w:cs="Times New Roman"/>
          <w:b/>
          <w:bCs/>
          <w:sz w:val="18"/>
          <w:szCs w:val="18"/>
          <w:lang w:eastAsia="ru-RU"/>
        </w:rPr>
        <w:t xml:space="preserve">образования </w:t>
      </w:r>
      <w:r w:rsidRPr="007F70BA">
        <w:rPr>
          <w:rFonts w:ascii="Times New Roman" w:eastAsia="Times New Roman" w:hAnsi="Times New Roman" w:cs="Times New Roman"/>
          <w:b/>
          <w:bCs/>
          <w:sz w:val="18"/>
          <w:szCs w:val="18"/>
          <w:lang w:eastAsia="ru-RU"/>
        </w:rPr>
        <w:br/>
        <w:t>"Адыгейский государственный университет"</w:t>
      </w:r>
    </w:p>
    <w:p w:rsidR="00AE6CD5" w:rsidRPr="007F70BA" w:rsidRDefault="00AE6CD5" w:rsidP="00AE6CD5">
      <w:pPr>
        <w:spacing w:after="0" w:line="240" w:lineRule="auto"/>
        <w:jc w:val="both"/>
        <w:rPr>
          <w:rFonts w:ascii="Times New Roman" w:eastAsia="Times New Roman" w:hAnsi="Times New Roman" w:cs="Times New Roman"/>
          <w:b/>
          <w:bCs/>
          <w:sz w:val="18"/>
          <w:szCs w:val="18"/>
          <w:lang w:eastAsia="ru-RU"/>
        </w:rPr>
      </w:pPr>
      <w:r w:rsidRPr="007F70BA">
        <w:rPr>
          <w:rFonts w:ascii="Times New Roman" w:eastAsia="Times New Roman" w:hAnsi="Times New Roman" w:cs="Times New Roman"/>
          <w:b/>
          <w:bCs/>
          <w:sz w:val="18"/>
          <w:szCs w:val="18"/>
          <w:lang w:eastAsia="ru-RU"/>
        </w:rPr>
        <w:t>ФГБОУ ВО "АГУ"</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385000, Республика Адыгея, г. Майкоп, </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ул. Первомайская, 208 </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E-mail: </w:t>
      </w:r>
      <w:hyperlink r:id="rId4" w:history="1">
        <w:r w:rsidRPr="00BB6C4C">
          <w:rPr>
            <w:rStyle w:val="a3"/>
            <w:rFonts w:ascii="Times New Roman" w:eastAsia="Times New Roman" w:hAnsi="Times New Roman" w:cs="Times New Roman"/>
            <w:sz w:val="18"/>
            <w:szCs w:val="18"/>
            <w:lang w:eastAsia="ru-RU"/>
          </w:rPr>
          <w:t>dogovor@adygnet.ru</w:t>
        </w:r>
      </w:hyperlink>
      <w:r w:rsidRPr="007F70BA">
        <w:rPr>
          <w:rFonts w:ascii="Times New Roman" w:eastAsia="Times New Roman" w:hAnsi="Times New Roman" w:cs="Times New Roman"/>
          <w:sz w:val="18"/>
          <w:szCs w:val="18"/>
          <w:lang w:eastAsia="ru-RU"/>
        </w:rPr>
        <w:t xml:space="preserve"> </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Телефон: [ТелефонВуз]</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ИНН 0105017636  </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КПП 010501001</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УФК по Республике Адыгея (ФГБОУ ВО «АГУ» л/с 20766X59130)</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 г. Майкоп, ул. Первомайская, 208</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ОТДЕЛЕНИЕ-НБ РЕСПУБЛИКА АДЫГЕЯ</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 БАНКА РОССИИ//УФК </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по Республике Адыгея </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г. Майкоп</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БИК ТОФК 017908101 </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Кор/с. Единый казначейский счет 40102810145370000066 </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Р/с Казначейский счет 03214643000000017600 </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КБК 00000000000000000130 ОКТМО 79701000</w:t>
      </w:r>
    </w:p>
    <w:p w:rsidR="00AE6CD5"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ОКПО 02079112 ОГРН 1020100698750</w:t>
      </w:r>
    </w:p>
    <w:p w:rsidR="00AE6CD5" w:rsidRPr="007F70BA"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 xml:space="preserve"> ОКАТО 79401000000</w:t>
      </w:r>
    </w:p>
    <w:p w:rsidR="00AE6CD5" w:rsidRPr="007F70BA"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Ректор ___________________Д. Мамий</w:t>
      </w:r>
    </w:p>
    <w:p w:rsidR="00AE6CD5" w:rsidRPr="007F70BA" w:rsidRDefault="00AE6CD5" w:rsidP="00AE6CD5">
      <w:pPr>
        <w:spacing w:after="0" w:line="240" w:lineRule="auto"/>
        <w:jc w:val="both"/>
        <w:rPr>
          <w:rFonts w:ascii="Times New Roman" w:eastAsia="Times New Roman" w:hAnsi="Times New Roman" w:cs="Times New Roman"/>
          <w:sz w:val="18"/>
          <w:szCs w:val="18"/>
          <w:lang w:eastAsia="ru-RU"/>
        </w:rPr>
      </w:pPr>
    </w:p>
    <w:p w:rsidR="00AE6CD5" w:rsidRPr="007F70BA" w:rsidRDefault="00AE6CD5" w:rsidP="00AE6CD5">
      <w:pPr>
        <w:spacing w:after="0" w:line="240" w:lineRule="auto"/>
        <w:jc w:val="both"/>
        <w:rPr>
          <w:rFonts w:ascii="Times New Roman" w:eastAsia="Times New Roman" w:hAnsi="Times New Roman" w:cs="Times New Roman"/>
          <w:b/>
          <w:bCs/>
          <w:sz w:val="18"/>
          <w:szCs w:val="18"/>
          <w:lang w:eastAsia="ru-RU"/>
        </w:rPr>
      </w:pPr>
      <w:r w:rsidRPr="007F70BA">
        <w:rPr>
          <w:rFonts w:ascii="Times New Roman" w:eastAsia="Times New Roman" w:hAnsi="Times New Roman" w:cs="Times New Roman"/>
          <w:b/>
          <w:bCs/>
          <w:sz w:val="18"/>
          <w:szCs w:val="18"/>
          <w:lang w:eastAsia="ru-RU"/>
        </w:rPr>
        <w:t>Заказчик:</w:t>
      </w:r>
    </w:p>
    <w:p w:rsidR="00AE6CD5" w:rsidRPr="007F70BA" w:rsidRDefault="00AE6CD5" w:rsidP="00AE6CD5">
      <w:pPr>
        <w:spacing w:after="0" w:line="240" w:lineRule="auto"/>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[ИмяЗаказчика]</w:t>
      </w:r>
      <w:r w:rsidRPr="007F70BA">
        <w:rPr>
          <w:rFonts w:ascii="Times New Roman" w:eastAsia="Times New Roman" w:hAnsi="Times New Roman" w:cs="Times New Roman"/>
          <w:sz w:val="18"/>
          <w:szCs w:val="18"/>
          <w:lang w:eastAsia="ru-RU"/>
        </w:rPr>
        <w:br/>
        <w:t>[АдресЗаказчика][ДатаРожденияЗаказчика]</w:t>
      </w:r>
      <w:r w:rsidRPr="007F70BA">
        <w:rPr>
          <w:rFonts w:ascii="Times New Roman" w:eastAsia="Times New Roman" w:hAnsi="Times New Roman" w:cs="Times New Roman"/>
          <w:sz w:val="18"/>
          <w:szCs w:val="18"/>
          <w:lang w:eastAsia="ru-RU"/>
        </w:rPr>
        <w:br/>
        <w:t>[РеквизитыЗаказчика]</w:t>
      </w:r>
      <w:r w:rsidRPr="007F70BA">
        <w:rPr>
          <w:rFonts w:ascii="Times New Roman" w:eastAsia="Times New Roman" w:hAnsi="Times New Roman" w:cs="Times New Roman"/>
          <w:sz w:val="18"/>
          <w:szCs w:val="18"/>
          <w:lang w:eastAsia="ru-RU"/>
        </w:rPr>
        <w:br/>
        <w:t>Телефон: [ТелефонЗаказчика]. E-mail: [ЕПочтаЗаказчика].</w:t>
      </w:r>
    </w:p>
    <w:p w:rsidR="00AE6CD5" w:rsidRPr="007F70BA" w:rsidRDefault="00AE6CD5" w:rsidP="00AE6CD5">
      <w:pPr>
        <w:spacing w:after="0" w:line="240" w:lineRule="auto"/>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Ф. И. О.: [Обучающийся];</w:t>
      </w:r>
      <w:r w:rsidRPr="007F70BA">
        <w:rPr>
          <w:rFonts w:ascii="Times New Roman" w:eastAsia="Times New Roman" w:hAnsi="Times New Roman" w:cs="Times New Roman"/>
          <w:sz w:val="18"/>
          <w:szCs w:val="18"/>
          <w:lang w:eastAsia="ru-RU"/>
        </w:rPr>
        <w:br/>
        <w:t>Подпись ___________________[ПодписьЗаказчика].</w:t>
      </w:r>
    </w:p>
    <w:p w:rsidR="00AE6CD5" w:rsidRPr="007F70BA" w:rsidRDefault="00AE6CD5" w:rsidP="00AE6CD5">
      <w:pPr>
        <w:spacing w:after="0" w:line="240" w:lineRule="auto"/>
        <w:rPr>
          <w:rFonts w:ascii="Times New Roman" w:eastAsia="Times New Roman" w:hAnsi="Times New Roman" w:cs="Times New Roman"/>
          <w:sz w:val="20"/>
          <w:szCs w:val="20"/>
          <w:lang w:eastAsia="ru-RU"/>
        </w:rPr>
      </w:pPr>
    </w:p>
    <w:p w:rsidR="00AE6CD5" w:rsidRPr="007F70BA" w:rsidRDefault="00AE6CD5" w:rsidP="00AE6CD5">
      <w:pPr>
        <w:spacing w:after="0" w:line="240" w:lineRule="auto"/>
        <w:jc w:val="both"/>
        <w:rPr>
          <w:rFonts w:ascii="Times New Roman" w:eastAsia="Times New Roman" w:hAnsi="Times New Roman" w:cs="Times New Roman"/>
          <w:b/>
          <w:bCs/>
          <w:sz w:val="18"/>
          <w:szCs w:val="18"/>
          <w:lang w:eastAsia="ru-RU"/>
        </w:rPr>
      </w:pPr>
      <w:r w:rsidRPr="007F70BA">
        <w:rPr>
          <w:rFonts w:ascii="Times New Roman" w:eastAsia="Times New Roman" w:hAnsi="Times New Roman" w:cs="Times New Roman"/>
          <w:b/>
          <w:bCs/>
          <w:sz w:val="18"/>
          <w:szCs w:val="18"/>
          <w:lang w:eastAsia="ru-RU"/>
        </w:rPr>
        <w:t>Обучающийся:</w:t>
      </w:r>
    </w:p>
    <w:p w:rsidR="00AE6CD5" w:rsidRPr="007F70BA" w:rsidRDefault="00AE6CD5" w:rsidP="00AE6CD5">
      <w:pPr>
        <w:spacing w:after="0" w:line="240" w:lineRule="auto"/>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Ф. И. О.: [Обучающийся];</w:t>
      </w:r>
      <w:r w:rsidRPr="007F70BA">
        <w:rPr>
          <w:rFonts w:ascii="Times New Roman" w:eastAsia="Times New Roman" w:hAnsi="Times New Roman" w:cs="Times New Roman"/>
          <w:sz w:val="18"/>
          <w:szCs w:val="18"/>
          <w:lang w:eastAsia="ru-RU"/>
        </w:rPr>
        <w:br/>
        <w:t>Дата рождения: [ДатаРождения];</w:t>
      </w:r>
      <w:r w:rsidRPr="007F70BA">
        <w:rPr>
          <w:rFonts w:ascii="Times New Roman" w:eastAsia="Times New Roman" w:hAnsi="Times New Roman" w:cs="Times New Roman"/>
          <w:sz w:val="18"/>
          <w:szCs w:val="18"/>
          <w:lang w:eastAsia="ru-RU"/>
        </w:rPr>
        <w:br/>
      </w:r>
      <w:r w:rsidRPr="007F70BA">
        <w:rPr>
          <w:rFonts w:ascii="Times New Roman" w:eastAsia="Times New Roman" w:hAnsi="Times New Roman" w:cs="Times New Roman"/>
          <w:sz w:val="18"/>
          <w:szCs w:val="18"/>
          <w:lang w:eastAsia="ru-RU"/>
        </w:rPr>
        <w:lastRenderedPageBreak/>
        <w:t>Адрес места жительства: [МестоЖительства];</w:t>
      </w:r>
      <w:r w:rsidRPr="007F70BA">
        <w:rPr>
          <w:rFonts w:ascii="Times New Roman" w:eastAsia="Times New Roman" w:hAnsi="Times New Roman" w:cs="Times New Roman"/>
          <w:sz w:val="18"/>
          <w:szCs w:val="18"/>
          <w:lang w:eastAsia="ru-RU"/>
        </w:rPr>
        <w:br/>
        <w:t>Паспортные данные: [ПаспортныеДанные];</w:t>
      </w:r>
      <w:r w:rsidRPr="007F70BA">
        <w:rPr>
          <w:rFonts w:ascii="Times New Roman" w:eastAsia="Times New Roman" w:hAnsi="Times New Roman" w:cs="Times New Roman"/>
          <w:sz w:val="18"/>
          <w:szCs w:val="18"/>
          <w:lang w:eastAsia="ru-RU"/>
        </w:rPr>
        <w:br/>
        <w:t>Телефон: [Телефон]. E-mail: [ЕПочта].</w:t>
      </w:r>
    </w:p>
    <w:p w:rsidR="00AE6CD5" w:rsidRPr="007F70BA"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Подпись ___________________[ПодписьОбучающийся]</w:t>
      </w:r>
    </w:p>
    <w:p w:rsidR="00AE6CD5" w:rsidRPr="007F70BA" w:rsidRDefault="00AE6CD5" w:rsidP="00AE6CD5">
      <w:pPr>
        <w:spacing w:after="0" w:line="240" w:lineRule="auto"/>
        <w:rPr>
          <w:rFonts w:ascii="Times New Roman" w:eastAsia="Times New Roman" w:hAnsi="Times New Roman" w:cs="Times New Roman"/>
          <w:sz w:val="20"/>
          <w:szCs w:val="20"/>
          <w:lang w:eastAsia="ru-RU"/>
        </w:rPr>
      </w:pPr>
    </w:p>
    <w:p w:rsidR="00AE6CD5" w:rsidRPr="007F70BA" w:rsidRDefault="00AE6CD5" w:rsidP="00AE6CD5">
      <w:pPr>
        <w:spacing w:after="0" w:line="240" w:lineRule="auto"/>
        <w:jc w:val="both"/>
        <w:rPr>
          <w:rFonts w:ascii="Times New Roman" w:eastAsia="Times New Roman" w:hAnsi="Times New Roman" w:cs="Times New Roman"/>
          <w:b/>
          <w:bCs/>
          <w:sz w:val="18"/>
          <w:szCs w:val="18"/>
          <w:lang w:eastAsia="ru-RU"/>
        </w:rPr>
      </w:pPr>
      <w:r w:rsidRPr="007F70BA">
        <w:rPr>
          <w:rFonts w:ascii="Times New Roman" w:eastAsia="Times New Roman" w:hAnsi="Times New Roman" w:cs="Times New Roman"/>
          <w:b/>
          <w:bCs/>
          <w:sz w:val="18"/>
          <w:szCs w:val="18"/>
          <w:lang w:eastAsia="ru-RU"/>
        </w:rPr>
        <w:t>Законный представитель:</w:t>
      </w:r>
    </w:p>
    <w:p w:rsidR="00AE6CD5" w:rsidRPr="007F70BA"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[ФИОЗП][ДатаРожденияЗП][МестоЖительстваЗП][ПаспортныеДанныеЗП][КонтактыЗП]</w:t>
      </w:r>
    </w:p>
    <w:p w:rsidR="00AE6CD5" w:rsidRPr="007F70BA" w:rsidRDefault="00AE6CD5" w:rsidP="00AE6CD5">
      <w:pPr>
        <w:spacing w:after="0" w:line="240" w:lineRule="auto"/>
        <w:jc w:val="both"/>
        <w:rPr>
          <w:rFonts w:ascii="Times New Roman" w:eastAsia="Times New Roman" w:hAnsi="Times New Roman" w:cs="Times New Roman"/>
          <w:sz w:val="18"/>
          <w:szCs w:val="18"/>
          <w:lang w:eastAsia="ru-RU"/>
        </w:rPr>
      </w:pPr>
      <w:r w:rsidRPr="007F70BA">
        <w:rPr>
          <w:rFonts w:ascii="Times New Roman" w:eastAsia="Times New Roman" w:hAnsi="Times New Roman" w:cs="Times New Roman"/>
          <w:sz w:val="18"/>
          <w:szCs w:val="18"/>
          <w:lang w:eastAsia="ru-RU"/>
        </w:rPr>
        <w:t>[ПодписьЗП]</w:t>
      </w:r>
    </w:p>
    <w:p w:rsidR="00AE6CD5" w:rsidRPr="007F70BA" w:rsidRDefault="00AE6CD5" w:rsidP="00AE6CD5">
      <w:pPr>
        <w:spacing w:after="0" w:line="240" w:lineRule="auto"/>
        <w:jc w:val="both"/>
        <w:rPr>
          <w:rFonts w:ascii="Times New Roman" w:eastAsia="Times New Roman" w:hAnsi="Times New Roman" w:cs="Times New Roman"/>
          <w:sz w:val="18"/>
          <w:szCs w:val="18"/>
          <w:lang w:eastAsia="ru-RU"/>
        </w:rPr>
      </w:pPr>
    </w:p>
    <w:p w:rsidR="00AE6CD5" w:rsidRPr="007F70BA" w:rsidRDefault="00AE6CD5" w:rsidP="00AE6CD5">
      <w:pPr>
        <w:spacing w:after="0" w:line="240" w:lineRule="auto"/>
        <w:rPr>
          <w:rFonts w:ascii="Times New Roman" w:eastAsia="Times New Roman" w:hAnsi="Times New Roman" w:cs="Times New Roman"/>
          <w:sz w:val="20"/>
          <w:szCs w:val="20"/>
          <w:lang w:eastAsia="ru-RU"/>
        </w:rPr>
      </w:pPr>
    </w:p>
    <w:p w:rsidR="009E0D7B" w:rsidRDefault="009E0D7B" w:rsidP="00AE6CD5">
      <w:pPr>
        <w:spacing w:after="0" w:line="240" w:lineRule="auto"/>
        <w:jc w:val="center"/>
        <w:rPr>
          <w:rFonts w:ascii="Times New Roman" w:eastAsia="Times New Roman" w:hAnsi="Times New Roman" w:cs="Times New Roman"/>
          <w:sz w:val="18"/>
          <w:szCs w:val="18"/>
          <w:lang w:eastAsia="ru-RU"/>
        </w:rPr>
      </w:pPr>
    </w:p>
    <w:p w:rsidR="00AE6CD5" w:rsidRPr="00AE6CD5" w:rsidRDefault="00AE6CD5" w:rsidP="00AE6CD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w:t>
      </w:r>
      <w:r w:rsidRPr="00AE6CD5">
        <w:rPr>
          <w:rFonts w:ascii="Times New Roman" w:eastAsia="Times New Roman" w:hAnsi="Times New Roman" w:cs="Times New Roman"/>
          <w:sz w:val="18"/>
          <w:szCs w:val="18"/>
          <w:lang w:eastAsia="ru-RU"/>
        </w:rPr>
        <w:t>гласовано</w:t>
      </w:r>
    </w:p>
    <w:p w:rsidR="00AE6CD5" w:rsidRPr="00AE6CD5" w:rsidRDefault="00AE6CD5" w:rsidP="00AE6CD5">
      <w:pPr>
        <w:spacing w:after="0" w:line="240" w:lineRule="auto"/>
        <w:jc w:val="center"/>
        <w:rPr>
          <w:rFonts w:ascii="Times New Roman" w:eastAsia="Times New Roman" w:hAnsi="Times New Roman" w:cs="Times New Roman"/>
          <w:sz w:val="18"/>
          <w:szCs w:val="18"/>
          <w:lang w:eastAsia="ru-RU"/>
        </w:rPr>
      </w:pPr>
      <w:r w:rsidRPr="00AE6CD5">
        <w:rPr>
          <w:rFonts w:ascii="Times New Roman" w:eastAsia="Times New Roman" w:hAnsi="Times New Roman" w:cs="Times New Roman"/>
          <w:sz w:val="18"/>
          <w:szCs w:val="18"/>
          <w:lang w:eastAsia="ru-RU"/>
        </w:rPr>
        <w:t>Проректор по международной деятельности</w:t>
      </w:r>
    </w:p>
    <w:p w:rsidR="00B85459" w:rsidRDefault="00B85459"/>
    <w:p w:rsidR="003A5550" w:rsidRDefault="003A5550"/>
    <w:p w:rsidR="003A5550" w:rsidRDefault="003A5550"/>
    <w:p w:rsidR="003A5550" w:rsidRDefault="003A5550"/>
    <w:p w:rsidR="003A5550" w:rsidRDefault="003A5550"/>
    <w:p w:rsidR="003A5550" w:rsidRDefault="003A5550"/>
    <w:tbl>
      <w:tblPr>
        <w:tblW w:w="8420" w:type="dxa"/>
        <w:tblLook w:val="04A0" w:firstRow="1" w:lastRow="0" w:firstColumn="1" w:lastColumn="0" w:noHBand="0" w:noVBand="1"/>
      </w:tblPr>
      <w:tblGrid>
        <w:gridCol w:w="2713"/>
        <w:gridCol w:w="3305"/>
        <w:gridCol w:w="2017"/>
        <w:gridCol w:w="222"/>
        <w:gridCol w:w="222"/>
        <w:gridCol w:w="222"/>
        <w:gridCol w:w="222"/>
        <w:gridCol w:w="222"/>
      </w:tblGrid>
      <w:tr w:rsidR="003A5550" w:rsidTr="003A5550">
        <w:trPr>
          <w:trHeight w:val="510"/>
        </w:trPr>
        <w:tc>
          <w:tcPr>
            <w:tcW w:w="8420" w:type="dxa"/>
            <w:gridSpan w:val="8"/>
            <w:tcMar>
              <w:top w:w="15" w:type="dxa"/>
              <w:left w:w="108" w:type="dxa"/>
              <w:bottom w:w="15" w:type="dxa"/>
              <w:right w:w="108" w:type="dxa"/>
            </w:tcMar>
            <w:vAlign w:val="bottom"/>
            <w:hideMark/>
          </w:tcPr>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p>
          <w:p w:rsidR="003A5550" w:rsidRDefault="003A5550">
            <w:pPr>
              <w:spacing w:after="0" w:line="240" w:lineRule="auto"/>
              <w:jc w:val="right"/>
              <w:rPr>
                <w:rFonts w:ascii="Times New Roman" w:eastAsia="Times New Roman" w:hAnsi="Times New Roman" w:cs="Times New Roman"/>
                <w:b/>
                <w:bCs/>
                <w:sz w:val="20"/>
                <w:szCs w:val="20"/>
                <w:lang w:eastAsia="ru-RU"/>
              </w:rPr>
            </w:pPr>
            <w:bookmarkStart w:id="0" w:name="_GoBack"/>
            <w:bookmarkEnd w:id="0"/>
            <w:r>
              <w:rPr>
                <w:rFonts w:ascii="Times New Roman" w:eastAsia="Times New Roman" w:hAnsi="Times New Roman" w:cs="Times New Roman"/>
                <w:b/>
                <w:bCs/>
                <w:sz w:val="20"/>
                <w:szCs w:val="20"/>
                <w:lang w:eastAsia="ru-RU"/>
              </w:rPr>
              <w:t xml:space="preserve">Приложение 1 </w:t>
            </w:r>
            <w:r>
              <w:rPr>
                <w:rFonts w:ascii="Times New Roman" w:eastAsia="Times New Roman" w:hAnsi="Times New Roman" w:cs="Times New Roman"/>
                <w:b/>
                <w:bCs/>
                <w:sz w:val="20"/>
                <w:szCs w:val="20"/>
                <w:lang w:eastAsia="ru-RU"/>
              </w:rPr>
              <w:br/>
              <w:t>к договору №00000\00000 от 01.01.2000</w:t>
            </w:r>
          </w:p>
        </w:tc>
      </w:tr>
      <w:tr w:rsidR="003A5550" w:rsidTr="003A5550">
        <w:trPr>
          <w:trHeight w:val="510"/>
        </w:trPr>
        <w:tc>
          <w:tcPr>
            <w:tcW w:w="8420" w:type="dxa"/>
            <w:gridSpan w:val="8"/>
            <w:tcMar>
              <w:top w:w="15" w:type="dxa"/>
              <w:left w:w="108" w:type="dxa"/>
              <w:bottom w:w="15" w:type="dxa"/>
              <w:right w:w="108" w:type="dxa"/>
            </w:tcMar>
            <w:hideMark/>
          </w:tcPr>
          <w:p w:rsidR="003A5550" w:rsidRDefault="003A55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 оплате за каждый год/семестр/месяц обучения, заказчик/обучающийся производит оплату в следующие сроки:</w:t>
            </w:r>
          </w:p>
        </w:tc>
      </w:tr>
      <w:tr w:rsidR="003A5550" w:rsidTr="003A5550">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w:t>
            </w:r>
          </w:p>
        </w:tc>
        <w:tc>
          <w:tcPr>
            <w:tcW w:w="2017" w:type="dxa"/>
            <w:tcMar>
              <w:top w:w="15" w:type="dxa"/>
              <w:left w:w="108" w:type="dxa"/>
              <w:bottom w:w="15" w:type="dxa"/>
              <w:right w:w="108" w:type="dxa"/>
            </w:tcMar>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01.04.2019</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tcMar>
              <w:top w:w="15" w:type="dxa"/>
              <w:left w:w="108" w:type="dxa"/>
              <w:bottom w:w="15" w:type="dxa"/>
              <w:right w:w="108" w:type="dxa"/>
            </w:tcMar>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01.04.2020</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01.04.2021</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01.04.2022</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01.04.2023</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01.04.2024</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01.04.2025</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3A5550" w:rsidRDefault="003A55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10"/>
        </w:trPr>
        <w:tc>
          <w:tcPr>
            <w:tcW w:w="2713"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3305"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201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noWrap/>
            <w:tcMar>
              <w:top w:w="15" w:type="dxa"/>
              <w:left w:w="108" w:type="dxa"/>
              <w:bottom w:w="15" w:type="dxa"/>
              <w:right w:w="108" w:type="dxa"/>
            </w:tcMar>
            <w:vAlign w:val="bottom"/>
            <w:hideMark/>
          </w:tcPr>
          <w:p w:rsidR="003A5550" w:rsidRDefault="003A55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w:t>
            </w:r>
          </w:p>
        </w:tc>
        <w:tc>
          <w:tcPr>
            <w:tcW w:w="3305" w:type="dxa"/>
            <w:tcBorders>
              <w:top w:val="nil"/>
              <w:left w:val="nil"/>
              <w:bottom w:val="single" w:sz="4" w:space="0" w:color="000000"/>
              <w:right w:val="nil"/>
            </w:tcBorders>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2017" w:type="dxa"/>
            <w:noWrap/>
            <w:tcMar>
              <w:top w:w="15" w:type="dxa"/>
              <w:left w:w="108" w:type="dxa"/>
              <w:bottom w:w="15" w:type="dxa"/>
              <w:right w:w="108" w:type="dxa"/>
            </w:tcMar>
            <w:vAlign w:val="bottom"/>
            <w:hideMark/>
          </w:tcPr>
          <w:p w:rsidR="003A5550" w:rsidRDefault="003A55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Мамий</w:t>
            </w:r>
          </w:p>
        </w:tc>
        <w:tc>
          <w:tcPr>
            <w:tcW w:w="7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3305" w:type="dxa"/>
            <w:noWrap/>
            <w:tcMar>
              <w:top w:w="15" w:type="dxa"/>
              <w:left w:w="108" w:type="dxa"/>
              <w:bottom w:w="15" w:type="dxa"/>
              <w:right w:w="108" w:type="dxa"/>
            </w:tcMar>
            <w:vAlign w:val="bottom"/>
            <w:hideMark/>
          </w:tcPr>
          <w:p w:rsidR="003A5550" w:rsidRDefault="003A55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tc>
        <w:tc>
          <w:tcPr>
            <w:tcW w:w="201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3305"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201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noWrap/>
            <w:tcMar>
              <w:top w:w="15" w:type="dxa"/>
              <w:left w:w="108" w:type="dxa"/>
              <w:bottom w:w="15" w:type="dxa"/>
              <w:right w:w="108" w:type="dxa"/>
            </w:tcMar>
            <w:vAlign w:val="bottom"/>
            <w:hideMark/>
          </w:tcPr>
          <w:p w:rsidR="003A5550" w:rsidRDefault="003A55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tc>
        <w:tc>
          <w:tcPr>
            <w:tcW w:w="3305" w:type="dxa"/>
            <w:tcBorders>
              <w:top w:val="nil"/>
              <w:left w:val="nil"/>
              <w:bottom w:val="single" w:sz="4" w:space="0" w:color="000000"/>
              <w:right w:val="nil"/>
            </w:tcBorders>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2017" w:type="dxa"/>
            <w:noWrap/>
            <w:tcMar>
              <w:top w:w="15" w:type="dxa"/>
              <w:left w:w="108" w:type="dxa"/>
              <w:bottom w:w="15" w:type="dxa"/>
              <w:right w:w="108" w:type="dxa"/>
            </w:tcMar>
            <w:vAlign w:val="bottom"/>
            <w:hideMark/>
          </w:tcPr>
          <w:p w:rsidR="003A5550" w:rsidRDefault="003A55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p>
        </w:tc>
        <w:tc>
          <w:tcPr>
            <w:tcW w:w="7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3305"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201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3305"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201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55"/>
        </w:trPr>
        <w:tc>
          <w:tcPr>
            <w:tcW w:w="2713" w:type="dxa"/>
            <w:noWrap/>
            <w:tcMar>
              <w:top w:w="15" w:type="dxa"/>
              <w:left w:w="108" w:type="dxa"/>
              <w:bottom w:w="15" w:type="dxa"/>
              <w:right w:w="108" w:type="dxa"/>
            </w:tcMar>
            <w:vAlign w:val="bottom"/>
            <w:hideMark/>
          </w:tcPr>
          <w:p w:rsidR="003A5550" w:rsidRDefault="003A55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Обучающийся</w:t>
            </w:r>
          </w:p>
        </w:tc>
        <w:tc>
          <w:tcPr>
            <w:tcW w:w="3305" w:type="dxa"/>
            <w:tcBorders>
              <w:top w:val="nil"/>
              <w:left w:val="nil"/>
              <w:bottom w:val="single" w:sz="4" w:space="0" w:color="000000"/>
              <w:right w:val="nil"/>
            </w:tcBorders>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2017" w:type="dxa"/>
            <w:noWrap/>
            <w:tcMar>
              <w:top w:w="15" w:type="dxa"/>
              <w:left w:w="108" w:type="dxa"/>
              <w:bottom w:w="15" w:type="dxa"/>
              <w:right w:w="108" w:type="dxa"/>
            </w:tcMar>
            <w:vAlign w:val="bottom"/>
            <w:hideMark/>
          </w:tcPr>
          <w:p w:rsidR="003A5550" w:rsidRDefault="003A55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p>
        </w:tc>
        <w:tc>
          <w:tcPr>
            <w:tcW w:w="77" w:type="dxa"/>
            <w:noWrap/>
            <w:tcMar>
              <w:top w:w="15" w:type="dxa"/>
              <w:left w:w="108" w:type="dxa"/>
              <w:bottom w:w="15" w:type="dxa"/>
              <w:right w:w="108" w:type="dxa"/>
            </w:tcMar>
            <w:vAlign w:val="bottom"/>
            <w:hideMark/>
          </w:tcPr>
          <w:p w:rsidR="003A5550" w:rsidRDefault="003A5550">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r w:rsidR="003A5550" w:rsidTr="003A5550">
        <w:trPr>
          <w:trHeight w:val="225"/>
        </w:trPr>
        <w:tc>
          <w:tcPr>
            <w:tcW w:w="2713"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3305"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201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c>
          <w:tcPr>
            <w:tcW w:w="77" w:type="dxa"/>
            <w:noWrap/>
            <w:tcMar>
              <w:top w:w="15" w:type="dxa"/>
              <w:left w:w="108" w:type="dxa"/>
              <w:bottom w:w="15" w:type="dxa"/>
              <w:right w:w="108" w:type="dxa"/>
            </w:tcMar>
            <w:vAlign w:val="bottom"/>
            <w:hideMark/>
          </w:tcPr>
          <w:p w:rsidR="003A5550" w:rsidRDefault="003A5550">
            <w:pPr>
              <w:spacing w:after="0"/>
              <w:rPr>
                <w:sz w:val="20"/>
                <w:szCs w:val="20"/>
                <w:lang w:eastAsia="ru-RU"/>
              </w:rPr>
            </w:pPr>
          </w:p>
        </w:tc>
      </w:tr>
    </w:tbl>
    <w:p w:rsidR="003A5550" w:rsidRDefault="003A5550" w:rsidP="003A5550"/>
    <w:p w:rsidR="003A5550" w:rsidRDefault="003A5550"/>
    <w:sectPr w:rsidR="003A5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95"/>
    <w:rsid w:val="002B169A"/>
    <w:rsid w:val="002B24ED"/>
    <w:rsid w:val="003A5550"/>
    <w:rsid w:val="00537EC3"/>
    <w:rsid w:val="009E0D7B"/>
    <w:rsid w:val="00AE6CD5"/>
    <w:rsid w:val="00B85459"/>
    <w:rsid w:val="00BE1595"/>
    <w:rsid w:val="00ED3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F6CD8-E20C-4F1A-991F-27AA2377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CD5"/>
    <w:rPr>
      <w:color w:val="0563C1" w:themeColor="hyperlink"/>
      <w:u w:val="single"/>
    </w:rPr>
  </w:style>
  <w:style w:type="paragraph" w:customStyle="1" w:styleId="s16">
    <w:name w:val="s_16"/>
    <w:basedOn w:val="a"/>
    <w:rsid w:val="009E0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7E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7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468270">
      <w:bodyDiv w:val="1"/>
      <w:marLeft w:val="0"/>
      <w:marRight w:val="0"/>
      <w:marTop w:val="0"/>
      <w:marBottom w:val="0"/>
      <w:divBdr>
        <w:top w:val="none" w:sz="0" w:space="0" w:color="auto"/>
        <w:left w:val="none" w:sz="0" w:space="0" w:color="auto"/>
        <w:bottom w:val="none" w:sz="0" w:space="0" w:color="auto"/>
        <w:right w:val="none" w:sz="0" w:space="0" w:color="auto"/>
      </w:divBdr>
    </w:div>
    <w:div w:id="716668017">
      <w:bodyDiv w:val="1"/>
      <w:marLeft w:val="0"/>
      <w:marRight w:val="0"/>
      <w:marTop w:val="0"/>
      <w:marBottom w:val="0"/>
      <w:divBdr>
        <w:top w:val="none" w:sz="0" w:space="0" w:color="auto"/>
        <w:left w:val="none" w:sz="0" w:space="0" w:color="auto"/>
        <w:bottom w:val="none" w:sz="0" w:space="0" w:color="auto"/>
        <w:right w:val="none" w:sz="0" w:space="0" w:color="auto"/>
      </w:divBdr>
    </w:div>
    <w:div w:id="930354715">
      <w:bodyDiv w:val="1"/>
      <w:marLeft w:val="0"/>
      <w:marRight w:val="0"/>
      <w:marTop w:val="0"/>
      <w:marBottom w:val="0"/>
      <w:divBdr>
        <w:top w:val="none" w:sz="0" w:space="0" w:color="auto"/>
        <w:left w:val="none" w:sz="0" w:space="0" w:color="auto"/>
        <w:bottom w:val="none" w:sz="0" w:space="0" w:color="auto"/>
        <w:right w:val="none" w:sz="0" w:space="0" w:color="auto"/>
      </w:divBdr>
    </w:div>
    <w:div w:id="18847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govor@adyg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4073</Words>
  <Characters>23219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2021-06-09T08:07:00Z</cp:lastPrinted>
  <dcterms:created xsi:type="dcterms:W3CDTF">2021-05-14T09:55:00Z</dcterms:created>
  <dcterms:modified xsi:type="dcterms:W3CDTF">2021-06-09T11:48:00Z</dcterms:modified>
</cp:coreProperties>
</file>